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450" w:rsidRDefault="007C5450" w:rsidP="007C5450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5450" w:rsidRDefault="007C5450" w:rsidP="007C5450"/>
    <w:p w:rsidR="007C5450" w:rsidRPr="00032322" w:rsidRDefault="007C5450" w:rsidP="007C5450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28"/>
          <w:szCs w:val="28"/>
        </w:rPr>
      </w:pPr>
      <w:r w:rsidRPr="00032322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7C5450" w:rsidRDefault="007C5450" w:rsidP="007C5450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</w:p>
    <w:p w:rsidR="007C5450" w:rsidRDefault="007C5450" w:rsidP="007C5450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СОВЕТ </w:t>
      </w:r>
      <w:proofErr w:type="gramStart"/>
      <w:r>
        <w:rPr>
          <w:rFonts w:ascii="Times New Roman" w:hAnsi="Times New Roman"/>
          <w:b/>
          <w:sz w:val="32"/>
          <w:szCs w:val="32"/>
        </w:rPr>
        <w:t>ДЕПУТАТОВ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 ЗАТО  г.</w:t>
      </w:r>
      <w:r w:rsidR="00F15935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 xml:space="preserve">ЖЕЛЕЗНОГОРСК </w:t>
      </w:r>
    </w:p>
    <w:p w:rsidR="007C5450" w:rsidRDefault="007C5450" w:rsidP="007C5450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C5450" w:rsidRDefault="007C5450" w:rsidP="007C5450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РЕШЕНИЕ</w:t>
      </w:r>
    </w:p>
    <w:p w:rsidR="007C5450" w:rsidRDefault="007C5450" w:rsidP="007C5450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C5450" w:rsidRDefault="00032322" w:rsidP="005224BA">
      <w:pPr>
        <w:framePr w:w="9722" w:h="441" w:hSpace="180" w:wrap="around" w:vAnchor="text" w:hAnchor="page" w:x="1338" w:y="2891"/>
        <w:ind w:right="-66"/>
        <w:rPr>
          <w:rFonts w:ascii="Times New Roman" w:hAnsi="Times New Roman"/>
          <w:sz w:val="22"/>
        </w:rPr>
      </w:pPr>
      <w:r w:rsidRPr="006D20D4">
        <w:rPr>
          <w:rFonts w:ascii="Times New Roman" w:hAnsi="Times New Roman"/>
          <w:sz w:val="24"/>
          <w:szCs w:val="24"/>
        </w:rPr>
        <w:t xml:space="preserve">12 июля 2018                                                                                                                        </w:t>
      </w:r>
      <w:r w:rsidRPr="006D20D4">
        <w:rPr>
          <w:rFonts w:ascii="Times New Roman" w:hAnsi="Times New Roman"/>
          <w:sz w:val="24"/>
          <w:szCs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pt;height:10pt" o:ole="">
            <v:imagedata r:id="rId9" o:title=""/>
          </v:shape>
          <o:OLEObject Type="Embed" ProgID="MSWordArt.2" ShapeID="_x0000_i1025" DrawAspect="Content" ObjectID="_1592902598" r:id="rId10">
            <o:FieldCodes>\s</o:FieldCodes>
          </o:OLEObject>
        </w:object>
      </w:r>
      <w:r w:rsidRPr="006D20D4">
        <w:rPr>
          <w:rFonts w:ascii="Times New Roman" w:hAnsi="Times New Roman"/>
          <w:sz w:val="24"/>
          <w:szCs w:val="24"/>
        </w:rPr>
        <w:t xml:space="preserve"> 35-15</w:t>
      </w:r>
      <w:r>
        <w:rPr>
          <w:rFonts w:ascii="Times New Roman" w:hAnsi="Times New Roman"/>
          <w:sz w:val="24"/>
          <w:szCs w:val="24"/>
        </w:rPr>
        <w:t>6</w:t>
      </w:r>
      <w:r w:rsidRPr="006D20D4">
        <w:rPr>
          <w:rFonts w:ascii="Times New Roman" w:hAnsi="Times New Roman"/>
          <w:sz w:val="24"/>
          <w:szCs w:val="24"/>
        </w:rPr>
        <w:t>Р</w:t>
      </w:r>
    </w:p>
    <w:p w:rsidR="007C5450" w:rsidRDefault="007C5450" w:rsidP="007C5450">
      <w:pPr>
        <w:framePr w:w="9722" w:h="441" w:hSpace="180" w:wrap="around" w:vAnchor="text" w:hAnchor="page" w:x="1338" w:y="2891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г.</w:t>
      </w:r>
      <w:r w:rsidR="003632FB">
        <w:rPr>
          <w:rFonts w:ascii="Times New Roman" w:hAnsi="Times New Roman"/>
          <w:b/>
          <w:sz w:val="22"/>
        </w:rPr>
        <w:t xml:space="preserve"> </w:t>
      </w:r>
      <w:r>
        <w:rPr>
          <w:rFonts w:ascii="Times New Roman" w:hAnsi="Times New Roman"/>
          <w:b/>
          <w:sz w:val="22"/>
        </w:rPr>
        <w:t>Железногорск</w:t>
      </w:r>
    </w:p>
    <w:p w:rsidR="007C5450" w:rsidRDefault="007C5450" w:rsidP="007C5450">
      <w:pPr>
        <w:framePr w:w="9722" w:h="441" w:hSpace="180" w:wrap="around" w:vAnchor="text" w:hAnchor="page" w:x="1338" w:y="2891"/>
        <w:rPr>
          <w:rFonts w:ascii="Times New Roman" w:hAnsi="Times New Roman"/>
          <w:sz w:val="22"/>
        </w:rPr>
      </w:pPr>
    </w:p>
    <w:p w:rsidR="007C5450" w:rsidRDefault="007C5450" w:rsidP="007C5450"/>
    <w:p w:rsidR="00C8033C" w:rsidRDefault="00674197" w:rsidP="00124F00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674197">
        <w:rPr>
          <w:rFonts w:ascii="Times New Roman" w:hAnsi="Times New Roman"/>
          <w:bCs/>
          <w:sz w:val="28"/>
          <w:szCs w:val="28"/>
        </w:rPr>
        <w:t>О</w:t>
      </w:r>
      <w:r w:rsidR="008E09C1" w:rsidRPr="008E09C1">
        <w:rPr>
          <w:rFonts w:ascii="Times New Roman" w:hAnsi="Times New Roman"/>
          <w:bCs/>
          <w:sz w:val="28"/>
          <w:szCs w:val="28"/>
        </w:rPr>
        <w:t xml:space="preserve"> внесении изменений в </w:t>
      </w:r>
      <w:r w:rsidR="00935AEB">
        <w:rPr>
          <w:rFonts w:ascii="Times New Roman" w:hAnsi="Times New Roman"/>
          <w:sz w:val="28"/>
          <w:szCs w:val="28"/>
        </w:rPr>
        <w:t xml:space="preserve">решение Совета </w:t>
      </w:r>
      <w:proofErr w:type="gramStart"/>
      <w:r w:rsidR="00935AEB">
        <w:rPr>
          <w:rFonts w:ascii="Times New Roman" w:hAnsi="Times New Roman"/>
          <w:sz w:val="28"/>
          <w:szCs w:val="28"/>
        </w:rPr>
        <w:t>депутатов</w:t>
      </w:r>
      <w:proofErr w:type="gramEnd"/>
      <w:r w:rsidR="00935AEB">
        <w:rPr>
          <w:rFonts w:ascii="Times New Roman" w:hAnsi="Times New Roman"/>
          <w:sz w:val="28"/>
          <w:szCs w:val="28"/>
        </w:rPr>
        <w:t xml:space="preserve"> ЗАТО г. Железногорск от 26.05.2016 № 8-35Р «Об утверждении с</w:t>
      </w:r>
      <w:r w:rsidRPr="00674197">
        <w:rPr>
          <w:rFonts w:ascii="Times New Roman" w:hAnsi="Times New Roman"/>
          <w:bCs/>
          <w:sz w:val="28"/>
          <w:szCs w:val="28"/>
        </w:rPr>
        <w:t>хем</w:t>
      </w:r>
      <w:r w:rsidR="00935AEB">
        <w:rPr>
          <w:rFonts w:ascii="Times New Roman" w:hAnsi="Times New Roman"/>
          <w:bCs/>
          <w:sz w:val="28"/>
          <w:szCs w:val="28"/>
        </w:rPr>
        <w:t>ы</w:t>
      </w:r>
      <w:r w:rsidRPr="00674197">
        <w:rPr>
          <w:rFonts w:ascii="Times New Roman" w:hAnsi="Times New Roman"/>
          <w:bCs/>
          <w:sz w:val="28"/>
          <w:szCs w:val="28"/>
        </w:rPr>
        <w:t xml:space="preserve"> размещения нестационарных торговых объектов на территории ЗАТО Железногорск</w:t>
      </w:r>
      <w:r w:rsidR="00935AEB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7C5450" w:rsidRPr="00D63FB3" w:rsidRDefault="007C5450" w:rsidP="0087734C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7C5450" w:rsidRDefault="00674197" w:rsidP="00124F0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74197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674197">
        <w:rPr>
          <w:rFonts w:ascii="Times New Roman" w:hAnsi="Times New Roman"/>
          <w:sz w:val="28"/>
          <w:szCs w:val="28"/>
        </w:rPr>
        <w:t xml:space="preserve"> Федеральным законом от 06.10.2003 № 131-ФЗ </w:t>
      </w:r>
      <w:r w:rsidR="008E09C1">
        <w:rPr>
          <w:rFonts w:ascii="Times New Roman" w:hAnsi="Times New Roman"/>
          <w:sz w:val="28"/>
          <w:szCs w:val="28"/>
        </w:rPr>
        <w:t xml:space="preserve">                        </w:t>
      </w:r>
      <w:r w:rsidRPr="00674197"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Российской Федерации», Федеральным законом от 28.12.2009 № 381-ФЗ «Об основах государственного регулирования торговой деятельности в Российской Федерации»</w:t>
      </w:r>
      <w:r>
        <w:rPr>
          <w:rFonts w:ascii="Times New Roman" w:hAnsi="Times New Roman"/>
          <w:sz w:val="28"/>
          <w:szCs w:val="28"/>
        </w:rPr>
        <w:t>,</w:t>
      </w:r>
      <w:r w:rsidRPr="00674197">
        <w:rPr>
          <w:rFonts w:ascii="Times New Roman" w:hAnsi="Times New Roman"/>
          <w:sz w:val="28"/>
          <w:szCs w:val="28"/>
        </w:rPr>
        <w:t xml:space="preserve"> приказом министерства промышленности и торговли Красноярского края от 27.11.2013</w:t>
      </w:r>
      <w:r w:rsidR="00C6475B">
        <w:rPr>
          <w:rFonts w:ascii="Times New Roman" w:hAnsi="Times New Roman"/>
          <w:sz w:val="28"/>
          <w:szCs w:val="28"/>
        </w:rPr>
        <w:t xml:space="preserve"> </w:t>
      </w:r>
      <w:r w:rsidRPr="00674197">
        <w:rPr>
          <w:rFonts w:ascii="Times New Roman" w:hAnsi="Times New Roman"/>
          <w:sz w:val="28"/>
          <w:szCs w:val="28"/>
        </w:rPr>
        <w:t xml:space="preserve">№ 05-95 «Об установлении порядка разработки и утверждения схемы размещения нестационарных торговых объектов органами местного самоуправления муниципальных образований Красноярского края», </w:t>
      </w:r>
      <w:r w:rsidR="00B602CB">
        <w:rPr>
          <w:rFonts w:ascii="Times New Roman" w:hAnsi="Times New Roman"/>
          <w:sz w:val="28"/>
          <w:szCs w:val="28"/>
        </w:rPr>
        <w:t>руководствуясь</w:t>
      </w:r>
      <w:proofErr w:type="gramEnd"/>
      <w:r w:rsidR="00B602C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D4F9D">
        <w:rPr>
          <w:rFonts w:ascii="Times New Roman" w:hAnsi="Times New Roman"/>
          <w:sz w:val="28"/>
          <w:szCs w:val="28"/>
        </w:rPr>
        <w:t>Устав</w:t>
      </w:r>
      <w:r w:rsidR="003632FB">
        <w:rPr>
          <w:rFonts w:ascii="Times New Roman" w:hAnsi="Times New Roman"/>
          <w:sz w:val="28"/>
          <w:szCs w:val="28"/>
        </w:rPr>
        <w:t>ом</w:t>
      </w:r>
      <w:proofErr w:type="gramEnd"/>
      <w:r w:rsidR="00FD4F9D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C65C41">
        <w:rPr>
          <w:rFonts w:ascii="Times New Roman" w:hAnsi="Times New Roman"/>
          <w:sz w:val="28"/>
          <w:szCs w:val="28"/>
        </w:rPr>
        <w:t>,</w:t>
      </w:r>
      <w:r w:rsidR="003632FB">
        <w:rPr>
          <w:rFonts w:ascii="Times New Roman" w:hAnsi="Times New Roman"/>
          <w:sz w:val="28"/>
          <w:szCs w:val="28"/>
        </w:rPr>
        <w:t xml:space="preserve"> </w:t>
      </w:r>
      <w:r w:rsidR="00B602CB">
        <w:rPr>
          <w:rFonts w:ascii="Times New Roman" w:hAnsi="Times New Roman"/>
          <w:sz w:val="28"/>
          <w:szCs w:val="28"/>
        </w:rPr>
        <w:t xml:space="preserve">Совет депутатов </w:t>
      </w:r>
      <w:r w:rsidR="003632FB">
        <w:rPr>
          <w:rFonts w:ascii="Times New Roman" w:hAnsi="Times New Roman"/>
          <w:sz w:val="28"/>
          <w:szCs w:val="28"/>
        </w:rPr>
        <w:t xml:space="preserve"> </w:t>
      </w:r>
    </w:p>
    <w:p w:rsidR="007C5450" w:rsidRPr="0043642D" w:rsidRDefault="007C5450" w:rsidP="00124F00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C5450" w:rsidRDefault="007C5450" w:rsidP="00A40CB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</w:t>
      </w:r>
      <w:r w:rsidRPr="00D63FB3">
        <w:rPr>
          <w:rFonts w:ascii="Times New Roman" w:hAnsi="Times New Roman"/>
          <w:sz w:val="28"/>
          <w:szCs w:val="28"/>
        </w:rPr>
        <w:t>:</w:t>
      </w:r>
    </w:p>
    <w:p w:rsidR="007C5450" w:rsidRDefault="007C5450" w:rsidP="00A40CB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1FB2" w:rsidRDefault="007C5450" w:rsidP="007C545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9C5819">
        <w:rPr>
          <w:rFonts w:ascii="Times New Roman" w:hAnsi="Times New Roman"/>
          <w:sz w:val="28"/>
          <w:szCs w:val="28"/>
        </w:rPr>
        <w:t xml:space="preserve">Внести в решение Совета </w:t>
      </w:r>
      <w:proofErr w:type="gramStart"/>
      <w:r w:rsidR="009C5819">
        <w:rPr>
          <w:rFonts w:ascii="Times New Roman" w:hAnsi="Times New Roman"/>
          <w:sz w:val="28"/>
          <w:szCs w:val="28"/>
        </w:rPr>
        <w:t>депутатов</w:t>
      </w:r>
      <w:proofErr w:type="gramEnd"/>
      <w:r w:rsidR="009C5819"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ED1C8F">
        <w:rPr>
          <w:rFonts w:ascii="Times New Roman" w:hAnsi="Times New Roman"/>
          <w:sz w:val="28"/>
          <w:szCs w:val="28"/>
        </w:rPr>
        <w:t xml:space="preserve">                            </w:t>
      </w:r>
      <w:r w:rsidR="009C5819">
        <w:rPr>
          <w:rFonts w:ascii="Times New Roman" w:hAnsi="Times New Roman"/>
          <w:sz w:val="28"/>
          <w:szCs w:val="28"/>
        </w:rPr>
        <w:t xml:space="preserve"> от </w:t>
      </w:r>
      <w:r w:rsidR="00935AEB">
        <w:rPr>
          <w:rFonts w:ascii="Times New Roman" w:hAnsi="Times New Roman"/>
          <w:sz w:val="28"/>
          <w:szCs w:val="28"/>
        </w:rPr>
        <w:t xml:space="preserve">26.05.2016 № 8-35Р </w:t>
      </w:r>
      <w:r w:rsidR="00ED1C8F">
        <w:rPr>
          <w:rFonts w:ascii="Times New Roman" w:hAnsi="Times New Roman"/>
          <w:sz w:val="28"/>
          <w:szCs w:val="28"/>
        </w:rPr>
        <w:t>«Об утверждении с</w:t>
      </w:r>
      <w:r w:rsidR="00ED1C8F" w:rsidRPr="00674197">
        <w:rPr>
          <w:rFonts w:ascii="Times New Roman" w:hAnsi="Times New Roman"/>
          <w:bCs/>
          <w:sz w:val="28"/>
          <w:szCs w:val="28"/>
        </w:rPr>
        <w:t>хем</w:t>
      </w:r>
      <w:r w:rsidR="00ED1C8F">
        <w:rPr>
          <w:rFonts w:ascii="Times New Roman" w:hAnsi="Times New Roman"/>
          <w:bCs/>
          <w:sz w:val="28"/>
          <w:szCs w:val="28"/>
        </w:rPr>
        <w:t>ы</w:t>
      </w:r>
      <w:r w:rsidR="00ED1C8F" w:rsidRPr="00674197">
        <w:rPr>
          <w:rFonts w:ascii="Times New Roman" w:hAnsi="Times New Roman"/>
          <w:bCs/>
          <w:sz w:val="28"/>
          <w:szCs w:val="28"/>
        </w:rPr>
        <w:t xml:space="preserve"> размещения нестационарных торговых объектов на территории ЗАТО Железногорск</w:t>
      </w:r>
      <w:r w:rsidR="00ED1C8F">
        <w:rPr>
          <w:rFonts w:ascii="Times New Roman" w:hAnsi="Times New Roman"/>
          <w:bCs/>
          <w:sz w:val="28"/>
          <w:szCs w:val="28"/>
        </w:rPr>
        <w:t>» следующие изменения:</w:t>
      </w:r>
    </w:p>
    <w:p w:rsidR="00ED1C8F" w:rsidRDefault="00D26498" w:rsidP="007C545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1.1. в приложении № 1 к решению дополнить схему размещения нестационарных торговых объектов на </w:t>
      </w:r>
      <w:proofErr w:type="gramStart"/>
      <w:r>
        <w:rPr>
          <w:rFonts w:ascii="Times New Roman" w:hAnsi="Times New Roman"/>
          <w:bCs/>
          <w:sz w:val="28"/>
          <w:szCs w:val="28"/>
        </w:rPr>
        <w:t>территории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ЗАТО Железногорск пунктом 153 следующего содержания:</w:t>
      </w:r>
    </w:p>
    <w:p w:rsidR="00D26498" w:rsidRDefault="00D26498" w:rsidP="007C545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c"/>
        <w:tblW w:w="0" w:type="auto"/>
        <w:tblLook w:val="04A0"/>
      </w:tblPr>
      <w:tblGrid>
        <w:gridCol w:w="646"/>
        <w:gridCol w:w="1447"/>
        <w:gridCol w:w="868"/>
        <w:gridCol w:w="848"/>
        <w:gridCol w:w="884"/>
        <w:gridCol w:w="1180"/>
        <w:gridCol w:w="1553"/>
        <w:gridCol w:w="1296"/>
        <w:gridCol w:w="849"/>
      </w:tblGrid>
      <w:tr w:rsidR="00E33F20" w:rsidTr="00E33F20">
        <w:tc>
          <w:tcPr>
            <w:tcW w:w="646" w:type="dxa"/>
          </w:tcPr>
          <w:p w:rsidR="00D26498" w:rsidRPr="00D26498" w:rsidRDefault="00D26498" w:rsidP="007C54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6498">
              <w:rPr>
                <w:rFonts w:ascii="Times New Roman" w:hAnsi="Times New Roman"/>
                <w:bCs/>
                <w:sz w:val="24"/>
                <w:szCs w:val="24"/>
              </w:rPr>
              <w:t>153</w:t>
            </w:r>
          </w:p>
        </w:tc>
        <w:tc>
          <w:tcPr>
            <w:tcW w:w="1447" w:type="dxa"/>
          </w:tcPr>
          <w:p w:rsidR="00D26498" w:rsidRPr="00D26498" w:rsidRDefault="00D26498" w:rsidP="009874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районе ул. </w:t>
            </w:r>
            <w:proofErr w:type="gramStart"/>
            <w:r w:rsidR="009874E0">
              <w:rPr>
                <w:rFonts w:ascii="Times New Roman" w:hAnsi="Times New Roman"/>
                <w:bCs/>
                <w:sz w:val="24"/>
                <w:szCs w:val="24"/>
              </w:rPr>
              <w:t>Южная</w:t>
            </w:r>
            <w:proofErr w:type="gramEnd"/>
            <w:r w:rsidR="009874E0">
              <w:rPr>
                <w:rFonts w:ascii="Times New Roman" w:hAnsi="Times New Roman"/>
                <w:bCs/>
                <w:sz w:val="24"/>
                <w:szCs w:val="24"/>
              </w:rPr>
              <w:t>, 59</w:t>
            </w:r>
          </w:p>
        </w:tc>
        <w:tc>
          <w:tcPr>
            <w:tcW w:w="868" w:type="dxa"/>
          </w:tcPr>
          <w:p w:rsidR="00D26498" w:rsidRPr="00D26498" w:rsidRDefault="00E33F20" w:rsidP="007C54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киоск</w:t>
            </w:r>
          </w:p>
        </w:tc>
        <w:tc>
          <w:tcPr>
            <w:tcW w:w="848" w:type="dxa"/>
          </w:tcPr>
          <w:p w:rsidR="00D26498" w:rsidRPr="00D26498" w:rsidRDefault="00E33F20" w:rsidP="007C54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4" w:type="dxa"/>
          </w:tcPr>
          <w:p w:rsidR="00D26498" w:rsidRPr="00D26498" w:rsidRDefault="00E33F20" w:rsidP="007C54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180" w:type="dxa"/>
          </w:tcPr>
          <w:p w:rsidR="00D26498" w:rsidRPr="00D26498" w:rsidRDefault="00E33F20" w:rsidP="007C54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саженцы, </w:t>
            </w:r>
            <w:r w:rsidR="005A4B62">
              <w:rPr>
                <w:rFonts w:ascii="Times New Roman" w:hAnsi="Times New Roman"/>
                <w:bCs/>
                <w:sz w:val="24"/>
                <w:szCs w:val="24"/>
              </w:rPr>
              <w:t xml:space="preserve">фрукты,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овощи</w:t>
            </w:r>
          </w:p>
        </w:tc>
        <w:tc>
          <w:tcPr>
            <w:tcW w:w="1553" w:type="dxa"/>
          </w:tcPr>
          <w:p w:rsidR="00D26498" w:rsidRPr="00D26498" w:rsidRDefault="00E33F20" w:rsidP="007C54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планируемое размещение</w:t>
            </w:r>
          </w:p>
        </w:tc>
        <w:tc>
          <w:tcPr>
            <w:tcW w:w="1296" w:type="dxa"/>
          </w:tcPr>
          <w:p w:rsidR="00D26498" w:rsidRPr="00D26498" w:rsidRDefault="00E33F20" w:rsidP="007C54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 01.01.2022</w:t>
            </w:r>
          </w:p>
        </w:tc>
        <w:tc>
          <w:tcPr>
            <w:tcW w:w="849" w:type="dxa"/>
          </w:tcPr>
          <w:p w:rsidR="00D26498" w:rsidRPr="00D26498" w:rsidRDefault="007D7EBC" w:rsidP="007C54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</w:tbl>
    <w:p w:rsidR="00E33F20" w:rsidRDefault="00D35725" w:rsidP="007C5450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1.2. приложение № 5 изложить в новой редакции согласно приложению к настоящему решению.</w:t>
      </w:r>
    </w:p>
    <w:p w:rsidR="007C5450" w:rsidRPr="00D63FB3" w:rsidRDefault="001D4FB8" w:rsidP="007C5450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C5450" w:rsidRPr="00D63FB3">
        <w:rPr>
          <w:rFonts w:ascii="Times New Roman" w:hAnsi="Times New Roman"/>
          <w:sz w:val="28"/>
          <w:szCs w:val="28"/>
        </w:rPr>
        <w:t>. Контроль</w:t>
      </w:r>
      <w:r w:rsidR="007C5450">
        <w:rPr>
          <w:rFonts w:ascii="Times New Roman" w:hAnsi="Times New Roman"/>
          <w:sz w:val="28"/>
          <w:szCs w:val="28"/>
        </w:rPr>
        <w:t xml:space="preserve"> </w:t>
      </w:r>
      <w:r w:rsidR="00AF0667">
        <w:rPr>
          <w:rFonts w:ascii="Times New Roman" w:hAnsi="Times New Roman"/>
          <w:sz w:val="28"/>
          <w:szCs w:val="28"/>
        </w:rPr>
        <w:t xml:space="preserve">над </w:t>
      </w:r>
      <w:r w:rsidR="007C5450" w:rsidRPr="00D63FB3">
        <w:rPr>
          <w:rFonts w:ascii="Times New Roman" w:hAnsi="Times New Roman"/>
          <w:sz w:val="28"/>
          <w:szCs w:val="28"/>
        </w:rPr>
        <w:t xml:space="preserve">исполнением настоящего </w:t>
      </w:r>
      <w:r w:rsidR="00D91801">
        <w:rPr>
          <w:rFonts w:ascii="Times New Roman" w:hAnsi="Times New Roman"/>
          <w:sz w:val="28"/>
          <w:szCs w:val="28"/>
        </w:rPr>
        <w:t>р</w:t>
      </w:r>
      <w:r w:rsidR="007C5450" w:rsidRPr="00D63FB3">
        <w:rPr>
          <w:rFonts w:ascii="Times New Roman" w:hAnsi="Times New Roman"/>
          <w:sz w:val="28"/>
          <w:szCs w:val="28"/>
        </w:rPr>
        <w:t xml:space="preserve">ешения возложить на председателя </w:t>
      </w:r>
      <w:r w:rsidR="00FB7625">
        <w:rPr>
          <w:rFonts w:ascii="Times New Roman" w:hAnsi="Times New Roman"/>
          <w:sz w:val="28"/>
          <w:szCs w:val="28"/>
        </w:rPr>
        <w:t xml:space="preserve">постоянной </w:t>
      </w:r>
      <w:r w:rsidR="007C5450" w:rsidRPr="00D63FB3">
        <w:rPr>
          <w:rFonts w:ascii="Times New Roman" w:hAnsi="Times New Roman"/>
          <w:sz w:val="28"/>
          <w:szCs w:val="28"/>
        </w:rPr>
        <w:t xml:space="preserve">комиссии </w:t>
      </w:r>
      <w:r>
        <w:rPr>
          <w:rFonts w:ascii="Times New Roman" w:hAnsi="Times New Roman"/>
          <w:sz w:val="28"/>
          <w:szCs w:val="28"/>
        </w:rPr>
        <w:t xml:space="preserve">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="007C5450" w:rsidRPr="00D63FB3">
        <w:rPr>
          <w:rFonts w:ascii="Times New Roman" w:hAnsi="Times New Roman"/>
          <w:sz w:val="28"/>
          <w:szCs w:val="28"/>
        </w:rPr>
        <w:t xml:space="preserve">по </w:t>
      </w:r>
      <w:r w:rsidR="007C5450">
        <w:rPr>
          <w:rFonts w:ascii="Times New Roman" w:hAnsi="Times New Roman"/>
          <w:sz w:val="28"/>
          <w:szCs w:val="28"/>
        </w:rPr>
        <w:t>вопросам экономики, собственности</w:t>
      </w:r>
      <w:r w:rsidR="007C5450" w:rsidRPr="00D63FB3">
        <w:rPr>
          <w:rFonts w:ascii="Times New Roman" w:hAnsi="Times New Roman"/>
          <w:sz w:val="28"/>
          <w:szCs w:val="28"/>
        </w:rPr>
        <w:t xml:space="preserve"> </w:t>
      </w:r>
      <w:r w:rsidR="004F2371">
        <w:rPr>
          <w:rFonts w:ascii="Times New Roman" w:hAnsi="Times New Roman"/>
          <w:sz w:val="28"/>
          <w:szCs w:val="28"/>
        </w:rPr>
        <w:t xml:space="preserve">и </w:t>
      </w:r>
      <w:r w:rsidR="00F43EA1">
        <w:rPr>
          <w:rFonts w:ascii="Times New Roman" w:hAnsi="Times New Roman"/>
          <w:sz w:val="28"/>
          <w:szCs w:val="28"/>
        </w:rPr>
        <w:t xml:space="preserve">ЖКХ </w:t>
      </w:r>
      <w:r w:rsidR="00FB7625">
        <w:rPr>
          <w:rFonts w:ascii="Times New Roman" w:hAnsi="Times New Roman"/>
          <w:sz w:val="28"/>
          <w:szCs w:val="28"/>
        </w:rPr>
        <w:t xml:space="preserve">Д.А. </w:t>
      </w:r>
      <w:proofErr w:type="spellStart"/>
      <w:r w:rsidR="00FB7625">
        <w:rPr>
          <w:rFonts w:ascii="Times New Roman" w:hAnsi="Times New Roman"/>
          <w:sz w:val="28"/>
          <w:szCs w:val="28"/>
        </w:rPr>
        <w:t>Матроницкого</w:t>
      </w:r>
      <w:proofErr w:type="spellEnd"/>
      <w:r w:rsidR="007C5450" w:rsidRPr="00D63FB3">
        <w:rPr>
          <w:rFonts w:ascii="Times New Roman" w:hAnsi="Times New Roman"/>
          <w:sz w:val="28"/>
          <w:szCs w:val="28"/>
        </w:rPr>
        <w:t>.</w:t>
      </w:r>
    </w:p>
    <w:p w:rsidR="00042CD6" w:rsidRDefault="00F43EA1" w:rsidP="00042CD6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3. Настоящее решение подлежит </w:t>
      </w:r>
      <w:r w:rsidR="00705FBB">
        <w:rPr>
          <w:rFonts w:ascii="Times New Roman" w:hAnsi="Times New Roman"/>
          <w:sz w:val="28"/>
          <w:szCs w:val="28"/>
        </w:rPr>
        <w:t xml:space="preserve">опубликованию </w:t>
      </w:r>
      <w:r w:rsidR="00705FBB">
        <w:rPr>
          <w:rFonts w:ascii="Times New Roman" w:eastAsiaTheme="minorHAnsi" w:hAnsi="Times New Roman"/>
          <w:sz w:val="28"/>
          <w:szCs w:val="28"/>
          <w:lang w:eastAsia="en-US"/>
        </w:rPr>
        <w:t xml:space="preserve">в газете «Город и горожане», размещению на официальном сайте муниципального образования </w:t>
      </w:r>
      <w:r w:rsidR="00705FBB">
        <w:rPr>
          <w:rFonts w:ascii="Times New Roman" w:hAnsi="Times New Roman"/>
          <w:sz w:val="28"/>
          <w:szCs w:val="28"/>
        </w:rPr>
        <w:t>«</w:t>
      </w:r>
      <w:r w:rsidR="00705FBB" w:rsidRPr="001C2A32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</w:t>
      </w:r>
      <w:proofErr w:type="gramStart"/>
      <w:r w:rsidR="00705FBB" w:rsidRPr="001C2A32">
        <w:rPr>
          <w:rFonts w:ascii="Times New Roman" w:hAnsi="Times New Roman"/>
          <w:sz w:val="28"/>
          <w:szCs w:val="28"/>
        </w:rPr>
        <w:t>рск Кр</w:t>
      </w:r>
      <w:proofErr w:type="gramEnd"/>
      <w:r w:rsidR="00705FBB" w:rsidRPr="001C2A32">
        <w:rPr>
          <w:rFonts w:ascii="Times New Roman" w:hAnsi="Times New Roman"/>
          <w:sz w:val="28"/>
          <w:szCs w:val="28"/>
        </w:rPr>
        <w:t>асноярского края</w:t>
      </w:r>
      <w:r w:rsidR="00705FBB">
        <w:rPr>
          <w:rFonts w:ascii="Times New Roman" w:hAnsi="Times New Roman"/>
          <w:sz w:val="28"/>
          <w:szCs w:val="28"/>
        </w:rPr>
        <w:t>»</w:t>
      </w:r>
      <w:r w:rsidR="00705FBB" w:rsidRPr="001C2A32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</w:t>
      </w:r>
      <w:r w:rsidR="00705FBB">
        <w:rPr>
          <w:rFonts w:ascii="Times New Roman" w:hAnsi="Times New Roman"/>
          <w:sz w:val="28"/>
          <w:szCs w:val="28"/>
        </w:rPr>
        <w:t xml:space="preserve"> «Интернет», а также на едином краевом портале «Красноярский край» с адресом в </w:t>
      </w:r>
      <w:r w:rsidR="00705FBB" w:rsidRPr="001C2A32">
        <w:rPr>
          <w:rFonts w:ascii="Times New Roman" w:hAnsi="Times New Roman"/>
          <w:sz w:val="28"/>
          <w:szCs w:val="28"/>
        </w:rPr>
        <w:t>информационно-телекоммуникационной сети</w:t>
      </w:r>
      <w:r w:rsidR="00705FBB">
        <w:rPr>
          <w:rFonts w:ascii="Times New Roman" w:hAnsi="Times New Roman"/>
          <w:sz w:val="28"/>
          <w:szCs w:val="28"/>
        </w:rPr>
        <w:t xml:space="preserve"> «Интернет» - </w:t>
      </w:r>
      <w:proofErr w:type="spellStart"/>
      <w:r w:rsidR="00042CD6">
        <w:rPr>
          <w:rFonts w:ascii="Times New Roman" w:eastAsiaTheme="minorHAnsi" w:hAnsi="Times New Roman"/>
          <w:sz w:val="28"/>
          <w:szCs w:val="28"/>
          <w:lang w:eastAsia="en-US"/>
        </w:rPr>
        <w:t>www.krskstate.ru</w:t>
      </w:r>
      <w:proofErr w:type="spellEnd"/>
      <w:r w:rsidR="00042CD6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705FBB" w:rsidRDefault="00042CD6" w:rsidP="00225A19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4. Настоящее решение вступает в силу после его официального опубликования.</w:t>
      </w:r>
    </w:p>
    <w:p w:rsidR="00393A56" w:rsidRDefault="00393A56" w:rsidP="00225A19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27D8A" w:rsidRDefault="00527D8A" w:rsidP="00527D8A">
      <w:pPr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Председател</w:t>
      </w:r>
      <w:r w:rsidR="00EC4685">
        <w:rPr>
          <w:rFonts w:ascii="Times New Roman" w:hAnsi="Times New Roman"/>
          <w:spacing w:val="-2"/>
          <w:sz w:val="28"/>
          <w:szCs w:val="28"/>
        </w:rPr>
        <w:t>ь</w:t>
      </w:r>
      <w:r>
        <w:rPr>
          <w:rFonts w:ascii="Times New Roman" w:hAnsi="Times New Roman"/>
          <w:spacing w:val="-2"/>
          <w:sz w:val="28"/>
          <w:szCs w:val="28"/>
        </w:rPr>
        <w:t xml:space="preserve"> Совета депутатов</w:t>
      </w:r>
      <w:r w:rsidR="005224BA">
        <w:rPr>
          <w:rFonts w:ascii="Times New Roman" w:hAnsi="Times New Roman"/>
          <w:spacing w:val="-2"/>
          <w:sz w:val="28"/>
          <w:szCs w:val="28"/>
        </w:rPr>
        <w:t xml:space="preserve">                        </w:t>
      </w:r>
      <w:proofErr w:type="gramStart"/>
      <w:r w:rsidR="005224BA" w:rsidRPr="00527D8A">
        <w:rPr>
          <w:rFonts w:ascii="Times New Roman" w:hAnsi="Times New Roman"/>
          <w:spacing w:val="-2"/>
          <w:sz w:val="28"/>
          <w:szCs w:val="28"/>
        </w:rPr>
        <w:t>Глава</w:t>
      </w:r>
      <w:proofErr w:type="gramEnd"/>
      <w:r w:rsidR="005224BA" w:rsidRPr="00527D8A">
        <w:rPr>
          <w:rFonts w:ascii="Times New Roman" w:hAnsi="Times New Roman"/>
          <w:spacing w:val="-2"/>
          <w:sz w:val="28"/>
          <w:szCs w:val="28"/>
        </w:rPr>
        <w:t xml:space="preserve"> ЗАТО г. Железногорск</w:t>
      </w:r>
    </w:p>
    <w:p w:rsidR="005224BA" w:rsidRDefault="00527D8A" w:rsidP="00527D8A">
      <w:pPr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ЗАТО </w:t>
      </w:r>
      <w:proofErr w:type="gramStart"/>
      <w:r>
        <w:rPr>
          <w:rFonts w:ascii="Times New Roman" w:hAnsi="Times New Roman"/>
          <w:spacing w:val="-2"/>
          <w:sz w:val="28"/>
          <w:szCs w:val="28"/>
        </w:rPr>
        <w:t>г</w:t>
      </w:r>
      <w:proofErr w:type="gramEnd"/>
      <w:r>
        <w:rPr>
          <w:rFonts w:ascii="Times New Roman" w:hAnsi="Times New Roman"/>
          <w:spacing w:val="-2"/>
          <w:sz w:val="28"/>
          <w:szCs w:val="28"/>
        </w:rPr>
        <w:t>. Железногорск</w:t>
      </w:r>
      <w:r>
        <w:rPr>
          <w:rFonts w:ascii="Times New Roman" w:hAnsi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ab/>
      </w:r>
    </w:p>
    <w:p w:rsidR="005224BA" w:rsidRDefault="005224BA" w:rsidP="00527D8A">
      <w:pPr>
        <w:jc w:val="both"/>
        <w:rPr>
          <w:rFonts w:ascii="Times New Roman" w:hAnsi="Times New Roman"/>
          <w:spacing w:val="-2"/>
          <w:sz w:val="28"/>
          <w:szCs w:val="28"/>
        </w:rPr>
      </w:pPr>
    </w:p>
    <w:p w:rsidR="007C5450" w:rsidRPr="00527D8A" w:rsidRDefault="008C1775" w:rsidP="007C5450">
      <w:pPr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ab/>
      </w:r>
      <w:r w:rsidR="00527D8A">
        <w:rPr>
          <w:rFonts w:ascii="Times New Roman" w:hAnsi="Times New Roman"/>
          <w:spacing w:val="-2"/>
          <w:sz w:val="28"/>
          <w:szCs w:val="28"/>
        </w:rPr>
        <w:t>А.И. Коновалов</w:t>
      </w:r>
      <w:r w:rsidR="005224BA">
        <w:rPr>
          <w:rFonts w:ascii="Times New Roman" w:hAnsi="Times New Roman"/>
          <w:spacing w:val="-2"/>
          <w:sz w:val="28"/>
          <w:szCs w:val="28"/>
        </w:rPr>
        <w:t xml:space="preserve">         </w:t>
      </w:r>
      <w:r w:rsidR="006D101B" w:rsidRPr="00527D8A">
        <w:rPr>
          <w:rFonts w:ascii="Times New Roman" w:hAnsi="Times New Roman"/>
          <w:spacing w:val="-2"/>
          <w:sz w:val="28"/>
          <w:szCs w:val="28"/>
        </w:rPr>
        <w:tab/>
      </w:r>
      <w:r w:rsidR="00527D8A" w:rsidRPr="00527D8A">
        <w:rPr>
          <w:rFonts w:ascii="Times New Roman" w:hAnsi="Times New Roman"/>
          <w:spacing w:val="-2"/>
          <w:sz w:val="28"/>
          <w:szCs w:val="28"/>
        </w:rPr>
        <w:tab/>
      </w:r>
      <w:r w:rsidR="00527D8A" w:rsidRPr="00527D8A">
        <w:rPr>
          <w:rFonts w:ascii="Times New Roman" w:hAnsi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 xml:space="preserve">                </w:t>
      </w:r>
      <w:r w:rsidR="00527D8A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C6475B" w:rsidRPr="00527D8A">
        <w:rPr>
          <w:rFonts w:ascii="Times New Roman" w:hAnsi="Times New Roman"/>
          <w:spacing w:val="-2"/>
          <w:sz w:val="28"/>
          <w:szCs w:val="28"/>
        </w:rPr>
        <w:t xml:space="preserve">    </w:t>
      </w:r>
      <w:r w:rsidR="005A4B62" w:rsidRPr="00527D8A">
        <w:rPr>
          <w:rFonts w:ascii="Times New Roman" w:hAnsi="Times New Roman"/>
          <w:spacing w:val="-2"/>
          <w:sz w:val="28"/>
          <w:szCs w:val="28"/>
        </w:rPr>
        <w:t xml:space="preserve">И.Г. </w:t>
      </w:r>
      <w:proofErr w:type="spellStart"/>
      <w:r w:rsidR="005A4B62" w:rsidRPr="00527D8A">
        <w:rPr>
          <w:rFonts w:ascii="Times New Roman" w:hAnsi="Times New Roman"/>
          <w:spacing w:val="-2"/>
          <w:sz w:val="28"/>
          <w:szCs w:val="28"/>
        </w:rPr>
        <w:t>Куксин</w:t>
      </w:r>
      <w:proofErr w:type="spellEnd"/>
    </w:p>
    <w:sectPr w:rsidR="007C5450" w:rsidRPr="00527D8A" w:rsidSect="00C6475B">
      <w:headerReference w:type="defaul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4DE4" w:rsidRDefault="00684DE4" w:rsidP="00146D94">
      <w:r>
        <w:separator/>
      </w:r>
    </w:p>
  </w:endnote>
  <w:endnote w:type="continuationSeparator" w:id="0">
    <w:p w:rsidR="00684DE4" w:rsidRDefault="00684DE4" w:rsidP="00146D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4DE4" w:rsidRDefault="00684DE4" w:rsidP="00146D94">
      <w:r>
        <w:separator/>
      </w:r>
    </w:p>
  </w:footnote>
  <w:footnote w:type="continuationSeparator" w:id="0">
    <w:p w:rsidR="00684DE4" w:rsidRDefault="00684DE4" w:rsidP="00146D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EBC" w:rsidRPr="00B01E1C" w:rsidRDefault="007D7EBC">
    <w:pPr>
      <w:pStyle w:val="a5"/>
      <w:jc w:val="center"/>
      <w:rPr>
        <w:rFonts w:ascii="Times New Roman" w:hAnsi="Times New Roman"/>
        <w:sz w:val="24"/>
        <w:szCs w:val="24"/>
      </w:rPr>
    </w:pPr>
  </w:p>
  <w:p w:rsidR="007D7EBC" w:rsidRDefault="007D7EB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E3DC6"/>
    <w:multiLevelType w:val="hybridMultilevel"/>
    <w:tmpl w:val="13E82C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5450"/>
    <w:rsid w:val="00000506"/>
    <w:rsid w:val="00007A56"/>
    <w:rsid w:val="00020D80"/>
    <w:rsid w:val="000320B3"/>
    <w:rsid w:val="00032322"/>
    <w:rsid w:val="00042CD6"/>
    <w:rsid w:val="00050E32"/>
    <w:rsid w:val="00051D2F"/>
    <w:rsid w:val="000528DE"/>
    <w:rsid w:val="00062A69"/>
    <w:rsid w:val="00072B9C"/>
    <w:rsid w:val="00082352"/>
    <w:rsid w:val="00082BF3"/>
    <w:rsid w:val="000838C3"/>
    <w:rsid w:val="00091970"/>
    <w:rsid w:val="0009749A"/>
    <w:rsid w:val="000A2173"/>
    <w:rsid w:val="000C58B4"/>
    <w:rsid w:val="000D4E17"/>
    <w:rsid w:val="000D7706"/>
    <w:rsid w:val="000E74A9"/>
    <w:rsid w:val="000F6FD1"/>
    <w:rsid w:val="0011201F"/>
    <w:rsid w:val="00113162"/>
    <w:rsid w:val="0011696D"/>
    <w:rsid w:val="001169F0"/>
    <w:rsid w:val="00124F00"/>
    <w:rsid w:val="0012585F"/>
    <w:rsid w:val="0012798B"/>
    <w:rsid w:val="00140C6A"/>
    <w:rsid w:val="00146D94"/>
    <w:rsid w:val="001539F5"/>
    <w:rsid w:val="00167E01"/>
    <w:rsid w:val="00170AE7"/>
    <w:rsid w:val="0017726A"/>
    <w:rsid w:val="00187C59"/>
    <w:rsid w:val="00187C82"/>
    <w:rsid w:val="00190B73"/>
    <w:rsid w:val="00192C48"/>
    <w:rsid w:val="00196975"/>
    <w:rsid w:val="001C4327"/>
    <w:rsid w:val="001D4FB8"/>
    <w:rsid w:val="001E54C1"/>
    <w:rsid w:val="001E72EA"/>
    <w:rsid w:val="0020699C"/>
    <w:rsid w:val="00216361"/>
    <w:rsid w:val="0022171D"/>
    <w:rsid w:val="002259A9"/>
    <w:rsid w:val="00225A19"/>
    <w:rsid w:val="0022751D"/>
    <w:rsid w:val="00233424"/>
    <w:rsid w:val="002460A5"/>
    <w:rsid w:val="002558C9"/>
    <w:rsid w:val="00273844"/>
    <w:rsid w:val="0028019A"/>
    <w:rsid w:val="00290D96"/>
    <w:rsid w:val="00291B1E"/>
    <w:rsid w:val="00294ED8"/>
    <w:rsid w:val="002A5C8C"/>
    <w:rsid w:val="002B462D"/>
    <w:rsid w:val="002B5B47"/>
    <w:rsid w:val="002B7582"/>
    <w:rsid w:val="002D1F6F"/>
    <w:rsid w:val="002E0D4E"/>
    <w:rsid w:val="002E4856"/>
    <w:rsid w:val="002E57EC"/>
    <w:rsid w:val="002F0C9D"/>
    <w:rsid w:val="002F627E"/>
    <w:rsid w:val="002F7D1D"/>
    <w:rsid w:val="003109DB"/>
    <w:rsid w:val="00311572"/>
    <w:rsid w:val="003172E6"/>
    <w:rsid w:val="0031791E"/>
    <w:rsid w:val="00320E55"/>
    <w:rsid w:val="00324252"/>
    <w:rsid w:val="003413E8"/>
    <w:rsid w:val="00344B38"/>
    <w:rsid w:val="00344FBB"/>
    <w:rsid w:val="00347492"/>
    <w:rsid w:val="003516B3"/>
    <w:rsid w:val="00357E8D"/>
    <w:rsid w:val="003600A3"/>
    <w:rsid w:val="003632FB"/>
    <w:rsid w:val="003642A3"/>
    <w:rsid w:val="00365A0A"/>
    <w:rsid w:val="0037071F"/>
    <w:rsid w:val="003718A0"/>
    <w:rsid w:val="003722A5"/>
    <w:rsid w:val="00385223"/>
    <w:rsid w:val="00385D58"/>
    <w:rsid w:val="0039120A"/>
    <w:rsid w:val="00393A56"/>
    <w:rsid w:val="00394600"/>
    <w:rsid w:val="003A3432"/>
    <w:rsid w:val="003A4334"/>
    <w:rsid w:val="003A53FE"/>
    <w:rsid w:val="003B57F0"/>
    <w:rsid w:val="003B589E"/>
    <w:rsid w:val="003B718F"/>
    <w:rsid w:val="003D112D"/>
    <w:rsid w:val="003D4B11"/>
    <w:rsid w:val="003E6A35"/>
    <w:rsid w:val="003F089D"/>
    <w:rsid w:val="003F4152"/>
    <w:rsid w:val="004024D1"/>
    <w:rsid w:val="00421CBB"/>
    <w:rsid w:val="004313E2"/>
    <w:rsid w:val="00435DAD"/>
    <w:rsid w:val="0043642D"/>
    <w:rsid w:val="00452020"/>
    <w:rsid w:val="0045313C"/>
    <w:rsid w:val="00453230"/>
    <w:rsid w:val="00467B84"/>
    <w:rsid w:val="00470381"/>
    <w:rsid w:val="004707F9"/>
    <w:rsid w:val="00473496"/>
    <w:rsid w:val="004D1A42"/>
    <w:rsid w:val="004D4FB9"/>
    <w:rsid w:val="004D5FE6"/>
    <w:rsid w:val="004D6B4D"/>
    <w:rsid w:val="004F2371"/>
    <w:rsid w:val="004F600D"/>
    <w:rsid w:val="00503688"/>
    <w:rsid w:val="00510CAF"/>
    <w:rsid w:val="005122F1"/>
    <w:rsid w:val="005224BA"/>
    <w:rsid w:val="005269CE"/>
    <w:rsid w:val="00527C4D"/>
    <w:rsid w:val="00527D8A"/>
    <w:rsid w:val="00540640"/>
    <w:rsid w:val="00540D07"/>
    <w:rsid w:val="00540E4C"/>
    <w:rsid w:val="00567568"/>
    <w:rsid w:val="00581558"/>
    <w:rsid w:val="00583871"/>
    <w:rsid w:val="00590310"/>
    <w:rsid w:val="005A0BA6"/>
    <w:rsid w:val="005A29AD"/>
    <w:rsid w:val="005A4B62"/>
    <w:rsid w:val="005A619A"/>
    <w:rsid w:val="005B12E1"/>
    <w:rsid w:val="005B3E17"/>
    <w:rsid w:val="005B4EAF"/>
    <w:rsid w:val="005C0D80"/>
    <w:rsid w:val="005C751D"/>
    <w:rsid w:val="005D549B"/>
    <w:rsid w:val="005F10D4"/>
    <w:rsid w:val="00603A4B"/>
    <w:rsid w:val="00603E63"/>
    <w:rsid w:val="00604A77"/>
    <w:rsid w:val="006073A1"/>
    <w:rsid w:val="00613039"/>
    <w:rsid w:val="00634FED"/>
    <w:rsid w:val="006359D2"/>
    <w:rsid w:val="00641C67"/>
    <w:rsid w:val="00651141"/>
    <w:rsid w:val="00654E7A"/>
    <w:rsid w:val="006564B3"/>
    <w:rsid w:val="00657657"/>
    <w:rsid w:val="00664431"/>
    <w:rsid w:val="00670598"/>
    <w:rsid w:val="00673843"/>
    <w:rsid w:val="00674197"/>
    <w:rsid w:val="00684DE4"/>
    <w:rsid w:val="0068543D"/>
    <w:rsid w:val="006C0ECA"/>
    <w:rsid w:val="006C698B"/>
    <w:rsid w:val="006C74E3"/>
    <w:rsid w:val="006D073F"/>
    <w:rsid w:val="006D101B"/>
    <w:rsid w:val="006E1519"/>
    <w:rsid w:val="006E52E1"/>
    <w:rsid w:val="006F11F5"/>
    <w:rsid w:val="006F1FB2"/>
    <w:rsid w:val="00704FF1"/>
    <w:rsid w:val="00705FBB"/>
    <w:rsid w:val="00710FF9"/>
    <w:rsid w:val="00721F68"/>
    <w:rsid w:val="00733ED8"/>
    <w:rsid w:val="007347C2"/>
    <w:rsid w:val="00746806"/>
    <w:rsid w:val="00752042"/>
    <w:rsid w:val="00753414"/>
    <w:rsid w:val="00753B55"/>
    <w:rsid w:val="00756798"/>
    <w:rsid w:val="00756CA4"/>
    <w:rsid w:val="00761AA9"/>
    <w:rsid w:val="007660B5"/>
    <w:rsid w:val="007663BA"/>
    <w:rsid w:val="007747C2"/>
    <w:rsid w:val="007A01B5"/>
    <w:rsid w:val="007B34EF"/>
    <w:rsid w:val="007C5450"/>
    <w:rsid w:val="007D030A"/>
    <w:rsid w:val="007D1B38"/>
    <w:rsid w:val="007D7EBC"/>
    <w:rsid w:val="007E3AAF"/>
    <w:rsid w:val="007F31AA"/>
    <w:rsid w:val="007F34BC"/>
    <w:rsid w:val="007F4690"/>
    <w:rsid w:val="00801E72"/>
    <w:rsid w:val="008074CB"/>
    <w:rsid w:val="0081129F"/>
    <w:rsid w:val="00816E1A"/>
    <w:rsid w:val="00820708"/>
    <w:rsid w:val="00820B4F"/>
    <w:rsid w:val="008254DA"/>
    <w:rsid w:val="008343E6"/>
    <w:rsid w:val="008346DE"/>
    <w:rsid w:val="00841D54"/>
    <w:rsid w:val="00851953"/>
    <w:rsid w:val="0086397C"/>
    <w:rsid w:val="008722D0"/>
    <w:rsid w:val="0087734C"/>
    <w:rsid w:val="00882A07"/>
    <w:rsid w:val="00882F55"/>
    <w:rsid w:val="008953CA"/>
    <w:rsid w:val="008A6259"/>
    <w:rsid w:val="008B3FD5"/>
    <w:rsid w:val="008B405B"/>
    <w:rsid w:val="008C1775"/>
    <w:rsid w:val="008C1812"/>
    <w:rsid w:val="008C4401"/>
    <w:rsid w:val="008E09C1"/>
    <w:rsid w:val="008E2F3A"/>
    <w:rsid w:val="008E547C"/>
    <w:rsid w:val="008E5F0A"/>
    <w:rsid w:val="008F32BC"/>
    <w:rsid w:val="008F33DC"/>
    <w:rsid w:val="0091070C"/>
    <w:rsid w:val="0091682A"/>
    <w:rsid w:val="00935AEB"/>
    <w:rsid w:val="009376F9"/>
    <w:rsid w:val="0096377C"/>
    <w:rsid w:val="009678C0"/>
    <w:rsid w:val="009765CB"/>
    <w:rsid w:val="009874E0"/>
    <w:rsid w:val="009934EE"/>
    <w:rsid w:val="009B2351"/>
    <w:rsid w:val="009B39F4"/>
    <w:rsid w:val="009B3C90"/>
    <w:rsid w:val="009B7C52"/>
    <w:rsid w:val="009C5819"/>
    <w:rsid w:val="009D20C6"/>
    <w:rsid w:val="009E1930"/>
    <w:rsid w:val="009E315A"/>
    <w:rsid w:val="009E3C59"/>
    <w:rsid w:val="00A3272B"/>
    <w:rsid w:val="00A33290"/>
    <w:rsid w:val="00A35EBE"/>
    <w:rsid w:val="00A40CB6"/>
    <w:rsid w:val="00A51215"/>
    <w:rsid w:val="00A5781A"/>
    <w:rsid w:val="00A64B50"/>
    <w:rsid w:val="00A665E4"/>
    <w:rsid w:val="00A66624"/>
    <w:rsid w:val="00A67EDC"/>
    <w:rsid w:val="00A7190A"/>
    <w:rsid w:val="00A73DE0"/>
    <w:rsid w:val="00A82FC0"/>
    <w:rsid w:val="00AC3233"/>
    <w:rsid w:val="00AC382B"/>
    <w:rsid w:val="00AC43A5"/>
    <w:rsid w:val="00AD2328"/>
    <w:rsid w:val="00AE2B45"/>
    <w:rsid w:val="00AE5A21"/>
    <w:rsid w:val="00AF0667"/>
    <w:rsid w:val="00B01E1C"/>
    <w:rsid w:val="00B04903"/>
    <w:rsid w:val="00B07412"/>
    <w:rsid w:val="00B075BE"/>
    <w:rsid w:val="00B170F9"/>
    <w:rsid w:val="00B31091"/>
    <w:rsid w:val="00B37FD9"/>
    <w:rsid w:val="00B435D1"/>
    <w:rsid w:val="00B523FB"/>
    <w:rsid w:val="00B56B9B"/>
    <w:rsid w:val="00B602CB"/>
    <w:rsid w:val="00B60B94"/>
    <w:rsid w:val="00B719EA"/>
    <w:rsid w:val="00B92630"/>
    <w:rsid w:val="00B93A75"/>
    <w:rsid w:val="00B976C7"/>
    <w:rsid w:val="00BA1C87"/>
    <w:rsid w:val="00BA3C75"/>
    <w:rsid w:val="00BA3D66"/>
    <w:rsid w:val="00BB4588"/>
    <w:rsid w:val="00BC6A68"/>
    <w:rsid w:val="00BD3223"/>
    <w:rsid w:val="00BE6D62"/>
    <w:rsid w:val="00BF229C"/>
    <w:rsid w:val="00BF2426"/>
    <w:rsid w:val="00C02350"/>
    <w:rsid w:val="00C240B0"/>
    <w:rsid w:val="00C31A30"/>
    <w:rsid w:val="00C37F53"/>
    <w:rsid w:val="00C40D6F"/>
    <w:rsid w:val="00C51CB6"/>
    <w:rsid w:val="00C54542"/>
    <w:rsid w:val="00C578A1"/>
    <w:rsid w:val="00C6422A"/>
    <w:rsid w:val="00C6475B"/>
    <w:rsid w:val="00C648ED"/>
    <w:rsid w:val="00C65C41"/>
    <w:rsid w:val="00C708B8"/>
    <w:rsid w:val="00C8033C"/>
    <w:rsid w:val="00C87A2D"/>
    <w:rsid w:val="00C91F95"/>
    <w:rsid w:val="00CA0D9C"/>
    <w:rsid w:val="00CC6AA8"/>
    <w:rsid w:val="00CD4A31"/>
    <w:rsid w:val="00CD793D"/>
    <w:rsid w:val="00CE0A2B"/>
    <w:rsid w:val="00CE4F61"/>
    <w:rsid w:val="00CF0958"/>
    <w:rsid w:val="00CF7382"/>
    <w:rsid w:val="00CF75E8"/>
    <w:rsid w:val="00D15FF2"/>
    <w:rsid w:val="00D26498"/>
    <w:rsid w:val="00D26592"/>
    <w:rsid w:val="00D343A4"/>
    <w:rsid w:val="00D345AB"/>
    <w:rsid w:val="00D34F00"/>
    <w:rsid w:val="00D35725"/>
    <w:rsid w:val="00D46746"/>
    <w:rsid w:val="00D50002"/>
    <w:rsid w:val="00D50A67"/>
    <w:rsid w:val="00D545AA"/>
    <w:rsid w:val="00D62B08"/>
    <w:rsid w:val="00D6790E"/>
    <w:rsid w:val="00D91801"/>
    <w:rsid w:val="00D95234"/>
    <w:rsid w:val="00DA3F82"/>
    <w:rsid w:val="00DB7F01"/>
    <w:rsid w:val="00DC3377"/>
    <w:rsid w:val="00DF3076"/>
    <w:rsid w:val="00DF5FF6"/>
    <w:rsid w:val="00E05CC9"/>
    <w:rsid w:val="00E11479"/>
    <w:rsid w:val="00E12D58"/>
    <w:rsid w:val="00E13AEF"/>
    <w:rsid w:val="00E20ED9"/>
    <w:rsid w:val="00E2305D"/>
    <w:rsid w:val="00E33F20"/>
    <w:rsid w:val="00E34653"/>
    <w:rsid w:val="00E34A76"/>
    <w:rsid w:val="00E4449B"/>
    <w:rsid w:val="00E461CC"/>
    <w:rsid w:val="00E46B65"/>
    <w:rsid w:val="00E53FE5"/>
    <w:rsid w:val="00EA15CF"/>
    <w:rsid w:val="00EA3F25"/>
    <w:rsid w:val="00EC4685"/>
    <w:rsid w:val="00ED1C8F"/>
    <w:rsid w:val="00EE4D50"/>
    <w:rsid w:val="00EF3116"/>
    <w:rsid w:val="00F044D8"/>
    <w:rsid w:val="00F14124"/>
    <w:rsid w:val="00F15935"/>
    <w:rsid w:val="00F179B3"/>
    <w:rsid w:val="00F30DF4"/>
    <w:rsid w:val="00F35B3F"/>
    <w:rsid w:val="00F365EB"/>
    <w:rsid w:val="00F43EA1"/>
    <w:rsid w:val="00F53C8F"/>
    <w:rsid w:val="00F5735A"/>
    <w:rsid w:val="00F63D31"/>
    <w:rsid w:val="00F700A0"/>
    <w:rsid w:val="00F72060"/>
    <w:rsid w:val="00F87632"/>
    <w:rsid w:val="00F928DC"/>
    <w:rsid w:val="00F94E9D"/>
    <w:rsid w:val="00F95A0E"/>
    <w:rsid w:val="00FA013E"/>
    <w:rsid w:val="00FA4A1A"/>
    <w:rsid w:val="00FB116B"/>
    <w:rsid w:val="00FB6CDA"/>
    <w:rsid w:val="00FB7625"/>
    <w:rsid w:val="00FD1CAF"/>
    <w:rsid w:val="00FD4F9D"/>
    <w:rsid w:val="00FF1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45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7C5450"/>
  </w:style>
  <w:style w:type="paragraph" w:customStyle="1" w:styleId="ConsPlusNormal">
    <w:name w:val="ConsPlusNormal"/>
    <w:rsid w:val="007C54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7C545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C5450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7C545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C5450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5450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rsid w:val="00733ED8"/>
    <w:rPr>
      <w:color w:val="0000FF"/>
      <w:u w:val="single"/>
    </w:rPr>
  </w:style>
  <w:style w:type="paragraph" w:customStyle="1" w:styleId="1">
    <w:name w:val="Обычный1"/>
    <w:rsid w:val="00733ED8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B01E1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01E1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01E1C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2">
    <w:name w:val="Body Text Indent 2"/>
    <w:basedOn w:val="a"/>
    <w:link w:val="20"/>
    <w:rsid w:val="00651141"/>
    <w:pPr>
      <w:autoSpaceDE w:val="0"/>
      <w:autoSpaceDN w:val="0"/>
      <w:adjustRightInd w:val="0"/>
      <w:ind w:firstLine="540"/>
      <w:jc w:val="both"/>
    </w:pPr>
    <w:rPr>
      <w:rFonts w:ascii="Times New Roman" w:hAnsi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651141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c">
    <w:name w:val="Table Grid"/>
    <w:basedOn w:val="a1"/>
    <w:uiPriority w:val="59"/>
    <w:rsid w:val="00D264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FDDBEF-B174-4F4A-A107-E90A0FB4F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1393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Leontyev</dc:creator>
  <cp:lastModifiedBy>Shakirov</cp:lastModifiedBy>
  <cp:revision>44</cp:revision>
  <cp:lastPrinted>2018-05-14T03:29:00Z</cp:lastPrinted>
  <dcterms:created xsi:type="dcterms:W3CDTF">2013-04-26T06:08:00Z</dcterms:created>
  <dcterms:modified xsi:type="dcterms:W3CDTF">2018-07-12T05:10:00Z</dcterms:modified>
</cp:coreProperties>
</file>